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DA" w:rsidRDefault="00DF1546" w:rsidP="006A5340">
      <w:pPr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F15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Прямоугольник 12" o:spid="_x0000_s1026" style="position:absolute;margin-left:281.25pt;margin-top:5.1pt;width:220.8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beqAIAABk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" stroked="f">
            <v:textbox>
              <w:txbxContent>
                <w:p w:rsidR="003F0597" w:rsidRPr="00520CAC" w:rsidRDefault="003F0597" w:rsidP="006039DA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ru-RU"/>
                    </w:rPr>
                  </w:pPr>
                  <w:proofErr w:type="spellStart"/>
                  <w:r w:rsidRPr="00520CA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ru-RU"/>
                    </w:rPr>
                    <w:t>Додаток</w:t>
                  </w:r>
                  <w:proofErr w:type="spellEnd"/>
                  <w:r w:rsidRPr="00520CA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ru-RU"/>
                    </w:rPr>
                    <w:t xml:space="preserve"> 1</w:t>
                  </w:r>
                </w:p>
                <w:p w:rsidR="003F0597" w:rsidRPr="00520CAC" w:rsidRDefault="003F0597" w:rsidP="006039DA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520CA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Pr="00520CA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ru-RU"/>
                    </w:rPr>
                    <w:t>р</w:t>
                  </w:r>
                  <w:proofErr w:type="gramEnd"/>
                  <w:r w:rsidRPr="00520CA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ru-RU"/>
                    </w:rPr>
                    <w:t>ішення</w:t>
                  </w:r>
                  <w:proofErr w:type="spellEnd"/>
                  <w:r w:rsidRPr="00520CA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ru-RU"/>
                    </w:rPr>
                    <w:t xml:space="preserve"> </w:t>
                  </w:r>
                  <w:r w:rsidRPr="00520CAC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№</w:t>
                  </w:r>
                  <w:r w:rsidR="00FD2F84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96</w:t>
                  </w:r>
                  <w:bookmarkStart w:id="0" w:name="_GoBack"/>
                  <w:bookmarkEnd w:id="0"/>
                  <w:r w:rsidR="000E703D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-5</w:t>
                  </w:r>
                  <w:r w:rsidRPr="00520CAC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/</w:t>
                  </w:r>
                  <w:r w:rsidRPr="00520CAC">
                    <w:rPr>
                      <w:rFonts w:ascii="Times New Roman" w:hAnsi="Times New Roman"/>
                      <w:sz w:val="26"/>
                      <w:szCs w:val="26"/>
                    </w:rPr>
                    <w:t>V</w:t>
                  </w:r>
                  <w:r w:rsidRPr="00520CAC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І</w:t>
                  </w:r>
                  <w:r w:rsidR="000E703D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І</w:t>
                  </w:r>
                  <w:r w:rsidRPr="00520CAC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І                              </w:t>
                  </w:r>
                  <w:r w:rsidR="000E703D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                    </w:t>
                  </w:r>
                  <w:proofErr w:type="spellStart"/>
                  <w:r w:rsidR="000E703D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від</w:t>
                  </w:r>
                  <w:proofErr w:type="spellEnd"/>
                  <w:r w:rsidR="000E703D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10 </w:t>
                  </w:r>
                  <w:proofErr w:type="spellStart"/>
                  <w:r w:rsidR="000E703D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березня</w:t>
                  </w:r>
                  <w:proofErr w:type="spellEnd"/>
                  <w:r w:rsidR="000E703D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2021</w:t>
                  </w:r>
                  <w:r w:rsidRPr="00520CAC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року</w:t>
                  </w:r>
                </w:p>
                <w:p w:rsidR="003F0597" w:rsidRPr="00100119" w:rsidRDefault="003F0597" w:rsidP="006039DA">
                  <w:pPr>
                    <w:rPr>
                      <w:lang w:val="ru-RU"/>
                    </w:rPr>
                  </w:pPr>
                </w:p>
              </w:txbxContent>
            </v:textbox>
            <w10:wrap anchorx="margin"/>
          </v:rect>
        </w:pict>
      </w:r>
    </w:p>
    <w:p w:rsidR="006A5340" w:rsidRDefault="006A5340" w:rsidP="006A5340">
      <w:pPr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6A5340" w:rsidRDefault="006A5340" w:rsidP="006A5340">
      <w:pPr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6039DA" w:rsidRPr="00AE4E4C" w:rsidRDefault="006039DA" w:rsidP="00AE4E4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6039DA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Перелік розпоряджень сільського голови з основної діяльності, виданих у міжсесійний період</w:t>
      </w:r>
    </w:p>
    <w:tbl>
      <w:tblPr>
        <w:tblStyle w:val="a4"/>
        <w:tblW w:w="10060" w:type="dxa"/>
        <w:tblLook w:val="04A0"/>
      </w:tblPr>
      <w:tblGrid>
        <w:gridCol w:w="562"/>
        <w:gridCol w:w="6804"/>
        <w:gridCol w:w="2694"/>
      </w:tblGrid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F66309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</w:tcPr>
          <w:p w:rsidR="003B0C97" w:rsidRPr="003B0C97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</w:t>
            </w: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жовтня</w:t>
            </w: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р.</w:t>
            </w:r>
          </w:p>
          <w:p w:rsidR="003B0C97" w:rsidRPr="003B0C97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№11</w:t>
            </w: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:rsidR="003B0C97" w:rsidRPr="00F66309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помісячний перерозподіл коштів у розрізі кодів економічної класифікації</w:t>
            </w:r>
            <w:r w:rsidRPr="003C23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у</w:t>
            </w:r>
            <w:r w:rsidRPr="003C23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 Зайцівської сільськоїоб’єднаної територіальної 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омади на 2020 рік (04545000000)</w:t>
            </w:r>
          </w:p>
        </w:tc>
        <w:tc>
          <w:tcPr>
            <w:tcW w:w="2694" w:type="dxa"/>
          </w:tcPr>
          <w:p w:rsidR="003B0C97" w:rsidRPr="003B0C97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</w:t>
            </w: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жовтня</w:t>
            </w: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р.</w:t>
            </w:r>
          </w:p>
          <w:p w:rsidR="003B0C97" w:rsidRPr="003B0C97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№116-а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:rsidR="003B0C97" w:rsidRPr="00F66309" w:rsidRDefault="003B0C97" w:rsidP="003B0C97">
            <w:pPr>
              <w:keepNext/>
              <w:outlineLvl w:val="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</w:pPr>
            <w:r w:rsidRPr="00F6630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  <w:t>Про призначення відповідальних за експлуатацію</w:t>
            </w:r>
          </w:p>
          <w:p w:rsidR="003B0C97" w:rsidRPr="00F66309" w:rsidRDefault="003B0C97" w:rsidP="003B0C97">
            <w:pPr>
              <w:keepNext/>
              <w:outlineLvl w:val="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</w:pPr>
            <w:r w:rsidRPr="00F6630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  <w:t>системи газопостачання  та облік природного газу</w:t>
            </w:r>
          </w:p>
          <w:p w:rsidR="003B0C97" w:rsidRPr="00F66309" w:rsidRDefault="003B0C97" w:rsidP="003B0C97">
            <w:pPr>
              <w:keepNext/>
              <w:outlineLvl w:val="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</w:pPr>
            <w:r w:rsidRPr="00F6630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  <w:t xml:space="preserve">Зайцівської </w:t>
            </w:r>
            <w:r w:rsidRPr="00F663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жовтня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</w:t>
            </w:r>
          </w:p>
          <w:p w:rsidR="003B0C97" w:rsidRPr="00F66309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№117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:rsidR="003B0C97" w:rsidRPr="00EB093A" w:rsidRDefault="003B0C97" w:rsidP="003B0C97">
            <w:pPr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</w:pPr>
            <w:r w:rsidRPr="00F66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F66309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до рішення   сільської ради від </w:t>
            </w:r>
            <w:r w:rsidRPr="00F663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12 грудня 2019 року № 449 - 25/</w:t>
            </w:r>
            <w:r w:rsidRPr="00F6630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V</w:t>
            </w:r>
            <w:r w:rsidRPr="00F663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ІІ «Про бюджет Зайцівської сільськоїоб’єднаної територіальної громади на 2020 рік (04545000000)»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листопада 2020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</w:t>
            </w:r>
          </w:p>
          <w:p w:rsidR="003B0C97" w:rsidRPr="00F66309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№118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F66309" w:rsidRDefault="003B0C97" w:rsidP="003B0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 листопада 2020 р.</w:t>
            </w:r>
          </w:p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№119–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</w:tcPr>
          <w:p w:rsidR="003B0C97" w:rsidRPr="00F66309" w:rsidRDefault="003B0C97" w:rsidP="003B0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Про внесення змін до кошторису спеціального фонду бюджету </w:t>
            </w:r>
            <w:r w:rsidRPr="003C23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Зайцівської сільськоїоб’єднаної територіальної 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омади на 2020 рік (04545000000)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09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9560DD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№120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F66309" w:rsidRDefault="003B0C97" w:rsidP="003B0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09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9560DD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№121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</w:tcPr>
          <w:p w:rsidR="003B0C97" w:rsidRPr="009560DD" w:rsidRDefault="003B0C97" w:rsidP="003B0C97">
            <w:pPr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</w:pPr>
            <w:r w:rsidRPr="009560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9560DD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до рішення   сільської ради від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12 грудня 2019 року № 449 - 25/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V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ІІ «Про бюджет Зайцівської сільськоїоб’єднаної територіальної громади на 2020 рік (04545000000)»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9560DD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№122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F66309" w:rsidRDefault="003B0C97" w:rsidP="003B0C9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9560DD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№123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04" w:type="dxa"/>
          </w:tcPr>
          <w:p w:rsidR="003B0C97" w:rsidRPr="004F0C7B" w:rsidRDefault="003B0C97" w:rsidP="003B0C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F0C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Про збільшення нормвитрат пальногона зимовий період 2020 – 2021 року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9560DD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№124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04" w:type="dxa"/>
          </w:tcPr>
          <w:p w:rsidR="003B0C97" w:rsidRPr="009965AA" w:rsidRDefault="003B0C97" w:rsidP="003B0C97">
            <w:pPr>
              <w:keepNext/>
              <w:outlineLvl w:val="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</w:pPr>
            <w:r w:rsidRPr="009965A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  <w:t>Про ведення обліку дітей дошкільного, шкільного віку</w:t>
            </w:r>
          </w:p>
          <w:p w:rsidR="003B0C97" w:rsidRPr="009965AA" w:rsidRDefault="003B0C97" w:rsidP="003B0C97">
            <w:pPr>
              <w:keepNext/>
              <w:outlineLvl w:val="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</w:pPr>
            <w:r w:rsidRPr="009965A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 w:eastAsia="ru-RU"/>
              </w:rPr>
              <w:t>та учнів</w:t>
            </w:r>
            <w:r w:rsidRPr="009965A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 Зайцівській сільській раді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9560DD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№125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04" w:type="dxa"/>
          </w:tcPr>
          <w:p w:rsidR="003B0C97" w:rsidRPr="0067701B" w:rsidRDefault="003B0C97" w:rsidP="003B0C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973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 розгортання стаціонарних пунктів обігріву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r w:rsidRPr="001973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території Зайцівської сільської ради 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9560DD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№126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804" w:type="dxa"/>
          </w:tcPr>
          <w:p w:rsidR="003B0C97" w:rsidRPr="00197393" w:rsidRDefault="003B0C97" w:rsidP="003B0C97">
            <w:pPr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</w:pPr>
            <w:r w:rsidRPr="00197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197393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до рішення   сільської ради від </w:t>
            </w:r>
            <w:r w:rsidRPr="001973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12 грудня 2019 року № 449 - 25/</w:t>
            </w:r>
            <w:r w:rsidRPr="001973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V</w:t>
            </w:r>
            <w:r w:rsidRPr="001973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ІІ «Про бюджет Зайцівської </w:t>
            </w:r>
            <w:r w:rsidRPr="001973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lastRenderedPageBreak/>
              <w:t>сільськоїоб’єднаної територіальної громади на 2020 рік (04545000000)»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23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9560DD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№127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197393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Pr="00F66309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№128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№129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804" w:type="dxa"/>
          </w:tcPr>
          <w:p w:rsidR="003B0C97" w:rsidRPr="00197393" w:rsidRDefault="003B0C97" w:rsidP="003B0C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9739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 затвердження плану роботи трудового архіву</w:t>
            </w:r>
          </w:p>
          <w:p w:rsidR="003B0C97" w:rsidRPr="00766A40" w:rsidRDefault="003B0C97" w:rsidP="003B0C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9739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при виконавчому комітеті Зайцівської сільської ради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№130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804" w:type="dxa"/>
          </w:tcPr>
          <w:p w:rsidR="003B0C97" w:rsidRPr="00197393" w:rsidRDefault="003B0C97" w:rsidP="003B0C97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973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оголошення конкурсу на заміщення вакантної посади</w:t>
            </w:r>
          </w:p>
          <w:p w:rsidR="003B0C97" w:rsidRPr="00197393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973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виконавчого комітету Зайцівської сільської ради</w:t>
            </w:r>
          </w:p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листопада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№131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804" w:type="dxa"/>
          </w:tcPr>
          <w:p w:rsidR="003B0C97" w:rsidRPr="0037203C" w:rsidRDefault="003B0C97" w:rsidP="003B0C97">
            <w:pPr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</w:pPr>
            <w:r w:rsidRPr="003720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37203C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до рішення   сільської ради від </w:t>
            </w:r>
            <w:r w:rsidRPr="003720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12 грудня 2019 року № 449 - 25/</w:t>
            </w:r>
            <w:r w:rsidRPr="003720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V</w:t>
            </w:r>
            <w:r w:rsidRPr="003720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ІІ «Про бюджет Зайцівської сільськоїоб’єднаної територіальної громади на 2020 рік (04545000000)»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№132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№133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804" w:type="dxa"/>
          </w:tcPr>
          <w:p w:rsidR="003B0C97" w:rsidRPr="0037203C" w:rsidRDefault="003B0C97" w:rsidP="003B0C97">
            <w:pPr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</w:pPr>
            <w:r w:rsidRPr="003720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37203C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до рішення   сільської ради від </w:t>
            </w:r>
            <w:r w:rsidRPr="003720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12 грудня 2019 року № 449 - 25/</w:t>
            </w:r>
            <w:r w:rsidRPr="003720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V</w:t>
            </w:r>
            <w:r w:rsidRPr="0037203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ІІ «Про бюджет Зайцівської сільськоїоб’єднаної територіальної громади на 2020 рік (04545000000)»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№134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№135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804" w:type="dxa"/>
          </w:tcPr>
          <w:p w:rsidR="003B0C97" w:rsidRPr="00DD4A48" w:rsidRDefault="003B0C97" w:rsidP="003B0C97">
            <w:pPr>
              <w:tabs>
                <w:tab w:val="left" w:pos="0"/>
              </w:tabs>
              <w:ind w:right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 проведення </w:t>
            </w:r>
            <w:r w:rsidRPr="00DD4A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службового розслідування </w:t>
            </w:r>
          </w:p>
          <w:p w:rsidR="003B0C97" w:rsidRPr="00DD4A48" w:rsidRDefault="003B0C97" w:rsidP="003B0C97">
            <w:pPr>
              <w:ind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DD4A4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стосовно</w:t>
            </w:r>
            <w:r w:rsidRPr="00DD4A4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втрати номерних знаків автомобілів сільської ради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№136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804" w:type="dxa"/>
          </w:tcPr>
          <w:p w:rsidR="003B0C97" w:rsidRPr="001405FE" w:rsidRDefault="003B0C97" w:rsidP="003B0C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405F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 облік дітей у закладах дошкільної освіти громади</w:t>
            </w:r>
          </w:p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№137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№138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804" w:type="dxa"/>
          </w:tcPr>
          <w:p w:rsidR="003B0C97" w:rsidRPr="001405FE" w:rsidRDefault="003B0C97" w:rsidP="003B0C97">
            <w:pP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</w:pPr>
            <w:r w:rsidRPr="001405F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1405FE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до рішення   сільської ради від </w:t>
            </w:r>
            <w:r w:rsidRPr="001405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12 грудня 2019 року № 449 - 25/</w:t>
            </w:r>
            <w:r w:rsidRPr="001405F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V</w:t>
            </w:r>
            <w:r w:rsidRPr="001405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ІІ «Про бюджет Зайцівської сільськоїоб’єднаної територіальної громади на 2020 рік (04545000000)»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№139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№140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804" w:type="dxa"/>
          </w:tcPr>
          <w:p w:rsidR="003B0C97" w:rsidRPr="001405FE" w:rsidRDefault="003B0C97" w:rsidP="003B0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405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організацію чергування посадових осіб у святкові та вихідні дні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№141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804" w:type="dxa"/>
          </w:tcPr>
          <w:p w:rsidR="003B0C97" w:rsidRPr="003C185E" w:rsidRDefault="003B0C97" w:rsidP="003B0C97">
            <w:pP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</w:pPr>
            <w:r w:rsidRPr="003C185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3C185E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до рішення   сільської ради від </w:t>
            </w:r>
            <w:r w:rsidRPr="003C18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12 грудня 2019 року № 449 - 25/</w:t>
            </w:r>
            <w:r w:rsidRPr="003C185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V</w:t>
            </w:r>
            <w:r w:rsidRPr="003C18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ІІ «Про бюджет Зайцівської сільськоїоб’єднаної територіальної громади на 2020 рік </w:t>
            </w:r>
            <w:r w:rsidRPr="003C18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lastRenderedPageBreak/>
              <w:t>(04545000000)»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23грудня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№142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766A4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внесення змін </w:t>
            </w:r>
            <w:r w:rsidRPr="00766A40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  <w:lang w:val="uk-UA" w:eastAsia="ru-RU"/>
              </w:rPr>
              <w:t xml:space="preserve"> 2020 року</w:t>
            </w:r>
          </w:p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№143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804" w:type="dxa"/>
          </w:tcPr>
          <w:p w:rsidR="003B0C97" w:rsidRPr="003C185E" w:rsidRDefault="003B0C97" w:rsidP="003B0C9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3C18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Про внесення змін до складу постійнодіючої комісії на прийняття,введенняв експлуатацію, передачу та списання основнихзасобів, інших необоротних матеріальнихактивів, нематеріальних активівта на списання матеріальних цінностей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№144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804" w:type="dxa"/>
          </w:tcPr>
          <w:p w:rsidR="003B0C97" w:rsidRPr="003B0C97" w:rsidRDefault="003B0C97" w:rsidP="003B0C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B0C9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 створення комісії з питань приймання майна зі спільної власності територіальних громад сіл, селищ Синельниківського району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№145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804" w:type="dxa"/>
          </w:tcPr>
          <w:p w:rsidR="003B0C97" w:rsidRPr="00766A40" w:rsidRDefault="003B0C97" w:rsidP="003B0C97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 xml:space="preserve">Про внесення змін до кошторису спеціального фонду бюджету </w:t>
            </w:r>
            <w:r w:rsidRPr="003C23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Зайцівської сільськоїоб’єднаної територіальної 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омади на 2020 рік (04545000000)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№146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F66309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804" w:type="dxa"/>
          </w:tcPr>
          <w:p w:rsidR="003B0C97" w:rsidRDefault="003B0C97" w:rsidP="003B0C97">
            <w:pPr>
              <w:tabs>
                <w:tab w:val="left" w:pos="5520"/>
              </w:tabs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0C9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підсумки роботи у 2020 році та заходи щодо поліпшення стану військового обліку і бронювання військовозобов’язаних і призовників на підприємствах , установах та організаціях   Зайцівської сільської ради  у 2021 році</w:t>
            </w:r>
          </w:p>
        </w:tc>
        <w:tc>
          <w:tcPr>
            <w:tcW w:w="2694" w:type="dxa"/>
          </w:tcPr>
          <w:p w:rsidR="003B0C97" w:rsidRPr="009560DD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30грудня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2020 р.</w:t>
            </w:r>
          </w:p>
          <w:p w:rsidR="003B0C97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№147 </w:t>
            </w:r>
            <w:r w:rsidRPr="009560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 затвердження  заходів щодо ефективного та раціонального використання бюджетних коштів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січня 2021 р.</w:t>
            </w:r>
          </w:p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iCs/>
                <w:sz w:val="26"/>
                <w:szCs w:val="26"/>
                <w:bdr w:val="none" w:sz="0" w:space="0" w:color="auto" w:frame="1"/>
                <w:lang w:val="ru-RU" w:eastAsia="ru-RU"/>
              </w:rPr>
              <w:t>Про  заходи щодо виконаннявимог Закону України  «Про публічні закупівлі»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січня 2021 р.</w:t>
            </w:r>
          </w:p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02-а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keepNext/>
              <w:outlineLvl w:val="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ru-RU" w:eastAsia="ru-RU"/>
              </w:rPr>
              <w:t xml:space="preserve">Про призначення відповідального за  цивільний захист населення Зайцівської 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січня 2021 р.</w:t>
            </w:r>
          </w:p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03-а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покладання обов’язків із вчинення нотаріальних дій, призначення відповідального за державну реєстрацію актів цивільного стану, ведення обліку і звітності про використання бланків свідоцтв про державну реєстрацію  актів цивільного стану, а також  їх зберігання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січня 2021 р.</w:t>
            </w:r>
          </w:p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04-а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затвердження графіку відпусток працівників </w:t>
            </w:r>
          </w:p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Зайцівської сільської ради на 2021 рік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січня 2021 р.</w:t>
            </w:r>
          </w:p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05-а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39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Про призначення відповідального працівника за ведення військового обліку та бронювання військовозобов’язаних у виконавчому комітеті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січня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№06 – а 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line="276" w:lineRule="auto"/>
              <w:ind w:right="403"/>
              <w:jc w:val="both"/>
              <w:rPr>
                <w:rFonts w:ascii="Roboto Condensed" w:eastAsia="Times New Roman" w:hAnsi="Roboto Condensed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Roboto Condensed" w:eastAsia="Times New Roman" w:hAnsi="Roboto Condensed" w:cs="Times New Roman"/>
                <w:sz w:val="26"/>
                <w:szCs w:val="26"/>
                <w:lang w:val="ru-RU" w:eastAsia="ru-RU"/>
              </w:rPr>
              <w:t xml:space="preserve">Про  надання права підписів фінансових  документів 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січня 2021 р.</w:t>
            </w:r>
          </w:p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№07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41</w:t>
            </w:r>
          </w:p>
        </w:tc>
        <w:tc>
          <w:tcPr>
            <w:tcW w:w="6804" w:type="dxa"/>
          </w:tcPr>
          <w:p w:rsidR="003B0C97" w:rsidRPr="003B0C97" w:rsidRDefault="003B0C97" w:rsidP="003B0C9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 затвердження паспортів бюджетних програм на 2021 рік</w:t>
            </w:r>
            <w:r w:rsidRPr="003B0C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Зайцівській сільській раді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січня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№08 – а 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42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 затвердження паспортів бюджетних програм на 2021 рікпо відділу освіти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січня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№09 – а 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43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покладення обов’язків із ведення погосподарського обліку в Зайцівській сільській раді 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№10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44</w:t>
            </w:r>
          </w:p>
        </w:tc>
        <w:tc>
          <w:tcPr>
            <w:tcW w:w="6804" w:type="dxa"/>
          </w:tcPr>
          <w:p w:rsidR="003B0C97" w:rsidRPr="006752F5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752F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 затвердження Положення про уповноважену особу з питань запобігання і протидії корупції у виконавчому комітеті Зайцівської сільської ради та визначення такої уповноваженої особи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№11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6804" w:type="dxa"/>
          </w:tcPr>
          <w:p w:rsidR="003B0C97" w:rsidRPr="006752F5" w:rsidRDefault="003B0C97" w:rsidP="003B0C9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6752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організацію діяльності уповноваженої особи Зайцівської сільської ради, </w:t>
            </w:r>
            <w:r w:rsidRPr="006752F5">
              <w:rPr>
                <w:rStyle w:val="a9"/>
                <w:rFonts w:ascii="Times New Roman" w:hAnsi="Times New Roman" w:cs="Times New Roman"/>
                <w:lang w:val="uk-UA" w:eastAsia="uk-UA"/>
              </w:rPr>
              <w:t>відповідальної заорганізацію та проведення публічних закупівель</w:t>
            </w:r>
            <w:r w:rsidRPr="006752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з Законом України «Про публічні закупівлі»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№12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46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Про призначення осіб, які відповідають за збереження </w:t>
            </w:r>
          </w:p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основних засобів, інших необоротних активів, грошових коштів, цінних паперів, розрахунків та інших статей балансу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виконавчого комітетуЗайцівської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січня  2021 р.</w:t>
            </w:r>
          </w:p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№13 – а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47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Про створення постійнодіючої комісії</w:t>
            </w: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на прийняття,</w:t>
            </w:r>
          </w:p>
          <w:p w:rsidR="003B0C97" w:rsidRPr="00880004" w:rsidRDefault="003B0C97" w:rsidP="003B0C9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введенняв експлуатацію, передачу та списання основних</w:t>
            </w:r>
          </w:p>
          <w:p w:rsidR="003B0C97" w:rsidRPr="00880004" w:rsidRDefault="003B0C97" w:rsidP="003B0C9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засобів, інших необоротних матеріальнихактивів, нематеріальних активів,та на списання матеріальних цінностей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№14 – а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48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  визначення координатора та відповідальних працівників у сфері запобігання та протидії домашньому насильству і насильству  за ознакою статі у Зайцівській сільській раді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№15 – а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0C97" w:rsidRPr="00880004" w:rsidTr="009560DD">
        <w:trPr>
          <w:trHeight w:val="604"/>
        </w:trPr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49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Про затвердження  Положення  про експертну комісію та її складу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№16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 призначення відповідальних за ведення діловодства та збереження документів у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№17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 призначення відповідальних за ведення діловодства зі зверненнями громадян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№18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52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 порядок організації та графік проведення особистого</w:t>
            </w:r>
          </w:p>
          <w:p w:rsidR="003B0C97" w:rsidRPr="00880004" w:rsidRDefault="003B0C97" w:rsidP="003B0C9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прийому громадян посадовими особами виконавчого</w:t>
            </w:r>
          </w:p>
          <w:p w:rsidR="003B0C97" w:rsidRPr="00880004" w:rsidRDefault="003B0C97" w:rsidP="003B0C97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комітету Зайцівської сільської ради на 2021 рік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№19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53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Про створення пунктів обігріву населення на території</w:t>
            </w: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  <w:p w:rsidR="003B0C97" w:rsidRPr="00880004" w:rsidRDefault="003B0C97" w:rsidP="003B0C9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№20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54</w:t>
            </w:r>
          </w:p>
        </w:tc>
        <w:tc>
          <w:tcPr>
            <w:tcW w:w="6804" w:type="dxa"/>
          </w:tcPr>
          <w:p w:rsidR="003B0C97" w:rsidRPr="006752F5" w:rsidRDefault="003B0C97" w:rsidP="003B0C9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52F5">
              <w:rPr>
                <w:rFonts w:ascii="Times New Roman" w:hAnsi="Times New Roman"/>
                <w:sz w:val="26"/>
                <w:szCs w:val="26"/>
                <w:lang w:val="uk-UA"/>
              </w:rPr>
              <w:t>Про штаб з ліквідації наслідків надзвичайної ситуації</w:t>
            </w:r>
          </w:p>
          <w:p w:rsidR="003B0C97" w:rsidRPr="00880004" w:rsidRDefault="003B0C97" w:rsidP="003B0C9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hAnsi="Times New Roman"/>
                <w:sz w:val="26"/>
                <w:szCs w:val="26"/>
                <w:lang w:val="ru-RU"/>
              </w:rPr>
              <w:t>місцевого рівня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№21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55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використання службового автомобільного транспорту виконавчого комітету Зайцівської сільської ради 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№23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56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  затвердження орієнтовного плану проведення</w:t>
            </w:r>
          </w:p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консультацій з громадськістю Зайцівської сільської </w:t>
            </w:r>
          </w:p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ради на 2021 рік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№24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57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 делегування права підпису фінансових документів щодо перерахування коштів на здійснення видатків, передбачених у загальному та спеціальному фондах сільського бюджету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№25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58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 призначення відповідального за трудовий архів</w:t>
            </w:r>
          </w:p>
          <w:p w:rsidR="003B0C97" w:rsidRPr="00880004" w:rsidRDefault="003B0C97" w:rsidP="003B0C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№26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комісію з соціального страхування</w:t>
            </w:r>
          </w:p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№27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</w:t>
            </w:r>
          </w:p>
        </w:tc>
        <w:tc>
          <w:tcPr>
            <w:tcW w:w="6804" w:type="dxa"/>
          </w:tcPr>
          <w:p w:rsidR="003B0C97" w:rsidRPr="006752F5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752F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початок відбування засудженим Ситником Сергієм Миколайовичем покарання у виді громадських робіт, закріплення відповідальної особи та керівника – наставника, ознайомлення  з правилами техніки безпеки при відбуванні покарання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№28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61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 затвердження Положення про проведення атестації посадових осіб</w:t>
            </w:r>
            <w:r w:rsidRPr="0088000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місцевого самоврядування 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апарату та виконавчих органів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№29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62</w:t>
            </w:r>
          </w:p>
        </w:tc>
        <w:tc>
          <w:tcPr>
            <w:tcW w:w="6804" w:type="dxa"/>
          </w:tcPr>
          <w:p w:rsidR="003B0C97" w:rsidRPr="006752F5" w:rsidRDefault="003B0C97" w:rsidP="003B0C97">
            <w:pPr>
              <w:pStyle w:val="aa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6752F5">
              <w:rPr>
                <w:rStyle w:val="ac"/>
                <w:b w:val="0"/>
                <w:sz w:val="26"/>
                <w:szCs w:val="26"/>
                <w:bdr w:val="none" w:sz="0" w:space="0" w:color="auto" w:frame="1"/>
                <w:lang w:val="uk-UA"/>
              </w:rPr>
              <w:t>Про проведення атестації посадових осіб</w:t>
            </w:r>
            <w:r w:rsidRPr="006752F5">
              <w:rPr>
                <w:sz w:val="26"/>
                <w:szCs w:val="26"/>
                <w:lang w:val="uk-UA"/>
              </w:rPr>
              <w:t xml:space="preserve"> місцевого самоврядування </w:t>
            </w:r>
            <w:r w:rsidRPr="006752F5">
              <w:rPr>
                <w:sz w:val="26"/>
                <w:szCs w:val="26"/>
                <w:lang w:val="uk-UA" w:eastAsia="ru-RU"/>
              </w:rPr>
              <w:t>апарату та виконавчих органів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№30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63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88000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Про затвердження Порядку проведення щорічної оцінки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88000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виконання посадовими особами Зайцівської сільської ради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88000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покладених на них обов’язків та завдань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№31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</w:t>
            </w:r>
          </w:p>
        </w:tc>
        <w:tc>
          <w:tcPr>
            <w:tcW w:w="6804" w:type="dxa"/>
          </w:tcPr>
          <w:p w:rsidR="003B0C97" w:rsidRPr="006752F5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752F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тимчасову зупинку експлуатації закладу дошкільної освіти КЗДО «Майського (ясла-садок) «Золотий ключик»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№32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65</w:t>
            </w:r>
          </w:p>
        </w:tc>
        <w:tc>
          <w:tcPr>
            <w:tcW w:w="6804" w:type="dxa"/>
          </w:tcPr>
          <w:p w:rsidR="003B0C97" w:rsidRPr="006752F5" w:rsidRDefault="003B0C97" w:rsidP="003B0C9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752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 створення єдиної територіальної спеціалізованої </w:t>
            </w:r>
          </w:p>
          <w:p w:rsidR="003B0C97" w:rsidRPr="006752F5" w:rsidRDefault="003B0C97" w:rsidP="003B0C9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6752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служби цивільного захисту місцевого рівня ланки територіальної підсистеми єдиної державної системи цивільного захисту Дніпропетровської області у Зайцівській сільській раді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№33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66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 призначення відповідальної особи за ведення кадрів по Зайцівській сільській раді у 2021 році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№34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67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призначення відповідальної особи за організацію використання кваліфікованих електронних довірчих послуг 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№35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68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 створення комісій з обстеження зелених насаджень,</w:t>
            </w:r>
          </w:p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що підлягають видаленню на території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№36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69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 створення комісії з внутрішнього фінансового контролю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№37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3B0C97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</w:t>
            </w:r>
          </w:p>
        </w:tc>
        <w:tc>
          <w:tcPr>
            <w:tcW w:w="6804" w:type="dxa"/>
          </w:tcPr>
          <w:p w:rsidR="003B0C97" w:rsidRPr="006752F5" w:rsidRDefault="003B0C97" w:rsidP="003B0C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52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 затвердження заходів щодо запобігання виникнення надзвичайних ситуацій під час проходу льодоходу, повені та паводків у 2021 році на території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№38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Про положення про облікову політику та організацію бухгалтерського обліку у виконавчому комітеті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№39 – а</w:t>
            </w:r>
          </w:p>
        </w:tc>
      </w:tr>
      <w:tr w:rsidR="003B0C97" w:rsidRPr="00880004" w:rsidTr="009560DD">
        <w:tc>
          <w:tcPr>
            <w:tcW w:w="562" w:type="dxa"/>
          </w:tcPr>
          <w:p w:rsidR="003B0C97" w:rsidRPr="00880004" w:rsidRDefault="003B0C97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72</w:t>
            </w:r>
          </w:p>
        </w:tc>
        <w:tc>
          <w:tcPr>
            <w:tcW w:w="6804" w:type="dxa"/>
          </w:tcPr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 створення комісій з обстеження зелених насаджень,</w:t>
            </w:r>
          </w:p>
          <w:p w:rsidR="003B0C97" w:rsidRPr="00880004" w:rsidRDefault="003B0C97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що підлягають видаленню на території Зайцівської сільської ради</w:t>
            </w:r>
          </w:p>
        </w:tc>
        <w:tc>
          <w:tcPr>
            <w:tcW w:w="2694" w:type="dxa"/>
          </w:tcPr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січня  2021 р.</w:t>
            </w:r>
          </w:p>
          <w:p w:rsidR="003B0C97" w:rsidRPr="00880004" w:rsidRDefault="003B0C97" w:rsidP="003B0C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№40 – а</w:t>
            </w:r>
          </w:p>
        </w:tc>
      </w:tr>
      <w:tr w:rsidR="006752F5" w:rsidRPr="00880004" w:rsidTr="009560DD">
        <w:tc>
          <w:tcPr>
            <w:tcW w:w="562" w:type="dxa"/>
          </w:tcPr>
          <w:p w:rsidR="006752F5" w:rsidRDefault="006752F5" w:rsidP="003B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73</w:t>
            </w:r>
          </w:p>
        </w:tc>
        <w:tc>
          <w:tcPr>
            <w:tcW w:w="6804" w:type="dxa"/>
          </w:tcPr>
          <w:p w:rsidR="006752F5" w:rsidRPr="00880004" w:rsidRDefault="006752F5" w:rsidP="003B0C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 скликання п</w:t>
            </w:r>
            <w:r>
              <w:rPr>
                <w:rFonts w:ascii="Calibri" w:eastAsia="Times New Roman" w:hAnsi="Calibri" w:cs="Calibri"/>
                <w:sz w:val="26"/>
                <w:szCs w:val="26"/>
                <w:lang w:val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ятої сесії </w:t>
            </w:r>
            <w:r w:rsidRPr="00874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Зайцівської сільської ради  </w:t>
            </w:r>
            <w:r w:rsidRPr="00874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874F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скликання</w:t>
            </w:r>
          </w:p>
        </w:tc>
        <w:tc>
          <w:tcPr>
            <w:tcW w:w="2694" w:type="dxa"/>
          </w:tcPr>
          <w:p w:rsidR="006752F5" w:rsidRPr="00880004" w:rsidRDefault="006752F5" w:rsidP="006752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січня  2021 р.</w:t>
            </w:r>
          </w:p>
          <w:p w:rsidR="006752F5" w:rsidRPr="00880004" w:rsidRDefault="006752F5" w:rsidP="006752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№41</w:t>
            </w:r>
            <w:r w:rsidRPr="00880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а</w:t>
            </w:r>
          </w:p>
        </w:tc>
      </w:tr>
    </w:tbl>
    <w:p w:rsidR="00B97B94" w:rsidRDefault="00B97B94" w:rsidP="005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3B0C97" w:rsidRDefault="003B0C97" w:rsidP="005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3B0C97" w:rsidRDefault="003B0C97" w:rsidP="005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3B0C97" w:rsidRDefault="003B0C97" w:rsidP="005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3B0C97" w:rsidRDefault="003B0C97" w:rsidP="003B0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Секретар ради                                                                          І.М.ЛЕВАДА</w:t>
      </w:r>
    </w:p>
    <w:p w:rsidR="00B97B94" w:rsidRDefault="00B97B94" w:rsidP="005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B97B94" w:rsidRDefault="00B97B94" w:rsidP="005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D928BE" w:rsidRDefault="00D928BE" w:rsidP="005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A6121E" w:rsidRPr="007E171F" w:rsidRDefault="00A6121E">
      <w:pPr>
        <w:rPr>
          <w:lang w:val="ru-RU"/>
        </w:rPr>
      </w:pPr>
    </w:p>
    <w:sectPr w:rsidR="00A6121E" w:rsidRPr="007E171F" w:rsidSect="009E2A22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5B" w:rsidRDefault="0034425B" w:rsidP="003B0C97">
      <w:pPr>
        <w:spacing w:after="0" w:line="240" w:lineRule="auto"/>
      </w:pPr>
      <w:r>
        <w:separator/>
      </w:r>
    </w:p>
  </w:endnote>
  <w:endnote w:type="continuationSeparator" w:id="1">
    <w:p w:rsidR="0034425B" w:rsidRDefault="0034425B" w:rsidP="003B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72230"/>
      <w:docPartObj>
        <w:docPartGallery w:val="Page Numbers (Bottom of Page)"/>
        <w:docPartUnique/>
      </w:docPartObj>
    </w:sdtPr>
    <w:sdtContent>
      <w:p w:rsidR="003B0C97" w:rsidRDefault="00DF1546">
        <w:pPr>
          <w:pStyle w:val="af"/>
          <w:jc w:val="center"/>
        </w:pPr>
        <w:r>
          <w:fldChar w:fldCharType="begin"/>
        </w:r>
        <w:r w:rsidR="003B0C97">
          <w:instrText>PAGE   \* MERGEFORMAT</w:instrText>
        </w:r>
        <w:r>
          <w:fldChar w:fldCharType="separate"/>
        </w:r>
        <w:r w:rsidR="006A5340" w:rsidRPr="006A5340">
          <w:rPr>
            <w:noProof/>
            <w:lang w:val="ru-RU"/>
          </w:rPr>
          <w:t>6</w:t>
        </w:r>
        <w:r>
          <w:fldChar w:fldCharType="end"/>
        </w:r>
      </w:p>
    </w:sdtContent>
  </w:sdt>
  <w:p w:rsidR="003B0C97" w:rsidRDefault="003B0C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5B" w:rsidRDefault="0034425B" w:rsidP="003B0C97">
      <w:pPr>
        <w:spacing w:after="0" w:line="240" w:lineRule="auto"/>
      </w:pPr>
      <w:r>
        <w:separator/>
      </w:r>
    </w:p>
  </w:footnote>
  <w:footnote w:type="continuationSeparator" w:id="1">
    <w:p w:rsidR="0034425B" w:rsidRDefault="0034425B" w:rsidP="003B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4125"/>
    <w:multiLevelType w:val="hybridMultilevel"/>
    <w:tmpl w:val="5858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0D7"/>
    <w:multiLevelType w:val="hybridMultilevel"/>
    <w:tmpl w:val="1806F936"/>
    <w:lvl w:ilvl="0" w:tplc="EA6E06A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71515A"/>
    <w:multiLevelType w:val="hybridMultilevel"/>
    <w:tmpl w:val="D04438EE"/>
    <w:lvl w:ilvl="0" w:tplc="8ECA86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A0DE3"/>
    <w:multiLevelType w:val="multilevel"/>
    <w:tmpl w:val="DB60A1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839"/>
    <w:rsid w:val="000E703D"/>
    <w:rsid w:val="001026B4"/>
    <w:rsid w:val="001146CC"/>
    <w:rsid w:val="001405FE"/>
    <w:rsid w:val="00154A01"/>
    <w:rsid w:val="00180EC6"/>
    <w:rsid w:val="00197393"/>
    <w:rsid w:val="00233312"/>
    <w:rsid w:val="002501A6"/>
    <w:rsid w:val="003106F3"/>
    <w:rsid w:val="0034425B"/>
    <w:rsid w:val="0037203C"/>
    <w:rsid w:val="00392DB9"/>
    <w:rsid w:val="00394839"/>
    <w:rsid w:val="003B0C97"/>
    <w:rsid w:val="003B3E87"/>
    <w:rsid w:val="003C185E"/>
    <w:rsid w:val="003C230E"/>
    <w:rsid w:val="003F022B"/>
    <w:rsid w:val="003F0597"/>
    <w:rsid w:val="004F0C7B"/>
    <w:rsid w:val="00563B0E"/>
    <w:rsid w:val="005A0053"/>
    <w:rsid w:val="005D1D67"/>
    <w:rsid w:val="005E1679"/>
    <w:rsid w:val="006039DA"/>
    <w:rsid w:val="006219BB"/>
    <w:rsid w:val="00644D81"/>
    <w:rsid w:val="006524FB"/>
    <w:rsid w:val="006752F5"/>
    <w:rsid w:val="0067701B"/>
    <w:rsid w:val="006A5340"/>
    <w:rsid w:val="006B1087"/>
    <w:rsid w:val="007036A0"/>
    <w:rsid w:val="00721903"/>
    <w:rsid w:val="00766A40"/>
    <w:rsid w:val="007E171F"/>
    <w:rsid w:val="00816079"/>
    <w:rsid w:val="00834B25"/>
    <w:rsid w:val="00880004"/>
    <w:rsid w:val="008F572B"/>
    <w:rsid w:val="00925A6C"/>
    <w:rsid w:val="00925FFB"/>
    <w:rsid w:val="009560DD"/>
    <w:rsid w:val="009965AA"/>
    <w:rsid w:val="009E2A22"/>
    <w:rsid w:val="00A05E3D"/>
    <w:rsid w:val="00A33E34"/>
    <w:rsid w:val="00A34BC1"/>
    <w:rsid w:val="00A6121E"/>
    <w:rsid w:val="00A80C36"/>
    <w:rsid w:val="00AE4E4C"/>
    <w:rsid w:val="00AF166D"/>
    <w:rsid w:val="00B97B94"/>
    <w:rsid w:val="00BC14D9"/>
    <w:rsid w:val="00C064D4"/>
    <w:rsid w:val="00C61BAD"/>
    <w:rsid w:val="00C951E3"/>
    <w:rsid w:val="00CE6F4D"/>
    <w:rsid w:val="00D1179C"/>
    <w:rsid w:val="00D92568"/>
    <w:rsid w:val="00D928BE"/>
    <w:rsid w:val="00DD4A48"/>
    <w:rsid w:val="00DE0E74"/>
    <w:rsid w:val="00DF1546"/>
    <w:rsid w:val="00DF42F7"/>
    <w:rsid w:val="00E21785"/>
    <w:rsid w:val="00E406EA"/>
    <w:rsid w:val="00E43529"/>
    <w:rsid w:val="00EB093A"/>
    <w:rsid w:val="00EC1863"/>
    <w:rsid w:val="00F66309"/>
    <w:rsid w:val="00FB1C54"/>
    <w:rsid w:val="00FD2F84"/>
    <w:rsid w:val="00FF0C04"/>
    <w:rsid w:val="00FF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67"/>
    <w:pPr>
      <w:ind w:left="720"/>
      <w:contextualSpacing/>
    </w:pPr>
  </w:style>
  <w:style w:type="table" w:styleId="a4">
    <w:name w:val="Table Grid"/>
    <w:basedOn w:val="a1"/>
    <w:uiPriority w:val="59"/>
    <w:rsid w:val="0060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6524FB"/>
    <w:pPr>
      <w:spacing w:after="120"/>
    </w:pPr>
  </w:style>
  <w:style w:type="character" w:customStyle="1" w:styleId="a6">
    <w:name w:val="Основной текст Знак"/>
    <w:basedOn w:val="a0"/>
    <w:link w:val="a5"/>
    <w:rsid w:val="006524FB"/>
  </w:style>
  <w:style w:type="paragraph" w:styleId="a7">
    <w:name w:val="Balloon Text"/>
    <w:basedOn w:val="a"/>
    <w:link w:val="a8"/>
    <w:uiPriority w:val="99"/>
    <w:semiHidden/>
    <w:unhideWhenUsed/>
    <w:rsid w:val="00B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B9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locked/>
    <w:rsid w:val="00FF60C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F60C0"/>
    <w:pPr>
      <w:widowControl w:val="0"/>
      <w:shd w:val="clear" w:color="auto" w:fill="FFFFFF"/>
      <w:spacing w:before="600" w:after="300" w:line="319" w:lineRule="exact"/>
      <w:jc w:val="both"/>
    </w:pPr>
    <w:rPr>
      <w:sz w:val="26"/>
      <w:szCs w:val="26"/>
    </w:rPr>
  </w:style>
  <w:style w:type="paragraph" w:styleId="aa">
    <w:name w:val="Normal (Web)"/>
    <w:basedOn w:val="a"/>
    <w:link w:val="ab"/>
    <w:uiPriority w:val="99"/>
    <w:unhideWhenUsed/>
    <w:rsid w:val="00E4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E4352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43529"/>
    <w:rPr>
      <w:b/>
      <w:bCs/>
    </w:rPr>
  </w:style>
  <w:style w:type="paragraph" w:styleId="ad">
    <w:name w:val="header"/>
    <w:basedOn w:val="a"/>
    <w:link w:val="ae"/>
    <w:uiPriority w:val="99"/>
    <w:unhideWhenUsed/>
    <w:rsid w:val="003B0C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0C97"/>
  </w:style>
  <w:style w:type="paragraph" w:styleId="af">
    <w:name w:val="footer"/>
    <w:basedOn w:val="a"/>
    <w:link w:val="af0"/>
    <w:uiPriority w:val="99"/>
    <w:unhideWhenUsed/>
    <w:rsid w:val="003B0C9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0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7098</Words>
  <Characters>4047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3</cp:revision>
  <cp:lastPrinted>2021-03-11T10:55:00Z</cp:lastPrinted>
  <dcterms:created xsi:type="dcterms:W3CDTF">2021-03-16T14:10:00Z</dcterms:created>
  <dcterms:modified xsi:type="dcterms:W3CDTF">2021-03-16T14:10:00Z</dcterms:modified>
</cp:coreProperties>
</file>